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CED74CB" w:rsidR="00F20490" w:rsidRPr="00E13DBC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E13DBC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E13DBC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630CB9" w:rsidRPr="00E13DBC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55720A" w:rsidRPr="00E13DBC">
              <w:rPr>
                <w:rFonts w:ascii="Arial" w:hAnsi="Arial" w:cs="Arial"/>
                <w:bCs/>
                <w:sz w:val="20"/>
                <w:szCs w:val="14"/>
              </w:rPr>
              <w:t>6</w:t>
            </w:r>
            <w:r w:rsidR="00EF3F13" w:rsidRPr="00E13DBC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E13DBC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DBC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E13DBC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E13DBC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0102D386" w14:textId="76929031" w:rsidR="0055720A" w:rsidRDefault="00E13DB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E13DBC">
              <w:rPr>
                <w:rFonts w:ascii="Arial" w:hAnsi="Arial" w:cs="Arial"/>
                <w:sz w:val="32"/>
                <w:szCs w:val="26"/>
              </w:rPr>
              <w:t>E</w:t>
            </w:r>
            <w:r>
              <w:rPr>
                <w:rFonts w:ascii="Arial" w:hAnsi="Arial" w:cs="Arial"/>
                <w:sz w:val="32"/>
                <w:szCs w:val="26"/>
              </w:rPr>
              <w:t>gli-Knusperli</w:t>
            </w:r>
          </w:p>
          <w:p w14:paraId="09E249AA" w14:textId="7A3C99E6" w:rsidR="00E13DBC" w:rsidRDefault="00E13DB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Tartarsauce</w:t>
            </w:r>
          </w:p>
          <w:p w14:paraId="64730208" w14:textId="068510F8" w:rsidR="00E13DBC" w:rsidRPr="00E13DBC" w:rsidRDefault="00E13DB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Gemischter Salat</w:t>
            </w:r>
          </w:p>
          <w:p w14:paraId="7C6AFB3C" w14:textId="36E69B98" w:rsidR="0055713B" w:rsidRPr="00E13DBC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E13DBC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E13DBC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07266E85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E13DBC">
              <w:rPr>
                <w:rFonts w:ascii="Arial" w:hAnsi="Arial" w:cs="Arial"/>
                <w:bCs/>
                <w:sz w:val="20"/>
                <w:szCs w:val="14"/>
              </w:rPr>
              <w:t>4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05C9BB5D" w14:textId="5F8B5AA6" w:rsidR="0055720A" w:rsidRDefault="00E13DB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Wurst Käse Salat</w:t>
            </w:r>
          </w:p>
          <w:p w14:paraId="201E7802" w14:textId="34DEDA3C" w:rsidR="00E13DBC" w:rsidRDefault="00E13DB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Garniert mit Salaten</w:t>
            </w:r>
          </w:p>
          <w:p w14:paraId="60C6D9ED" w14:textId="71C2BB9F" w:rsidR="00E13DBC" w:rsidRPr="009C7D9D" w:rsidRDefault="00E13DB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oder mit Rösti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002" w14:textId="77777777" w:rsidR="00E34062" w:rsidRDefault="00E34062" w:rsidP="004078A1">
      <w:pPr>
        <w:spacing w:after="0" w:line="240" w:lineRule="auto"/>
      </w:pPr>
      <w:r>
        <w:separator/>
      </w:r>
    </w:p>
  </w:endnote>
  <w:endnote w:type="continuationSeparator" w:id="0">
    <w:p w14:paraId="4BF1FD23" w14:textId="77777777" w:rsidR="00E34062" w:rsidRDefault="00E34062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36B94133" w:rsidR="00764507" w:rsidRPr="00432B8F" w:rsidRDefault="00E13DBC" w:rsidP="00D37A9D">
    <w:pPr>
      <w:spacing w:after="0"/>
      <w:jc w:val="center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Egli ist aus Estland. </w:t>
    </w:r>
    <w:r w:rsidR="00764507"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43CD" w14:textId="77777777" w:rsidR="00E34062" w:rsidRDefault="00E34062" w:rsidP="004078A1">
      <w:pPr>
        <w:spacing w:after="0" w:line="240" w:lineRule="auto"/>
      </w:pPr>
      <w:r>
        <w:separator/>
      </w:r>
    </w:p>
  </w:footnote>
  <w:footnote w:type="continuationSeparator" w:id="0">
    <w:p w14:paraId="1FEFA46B" w14:textId="77777777" w:rsidR="00E34062" w:rsidRDefault="00E34062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3DBC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062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2026-03-25T12:09:00Z</cp:lastPrinted>
  <dcterms:created xsi:type="dcterms:W3CDTF">2026-05-08T11:45:00Z</dcterms:created>
  <dcterms:modified xsi:type="dcterms:W3CDTF">2026-05-08T11:45:00Z</dcterms:modified>
</cp:coreProperties>
</file>